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64E1" w14:textId="2EA77772" w:rsidR="003640CD" w:rsidRPr="0094573A" w:rsidRDefault="002F5195" w:rsidP="002F5195">
      <w:pPr>
        <w:jc w:val="center"/>
        <w:rPr>
          <w:rFonts w:ascii="Congenial Light" w:hAnsi="Congenial Light" w:cs="Dreaming Outloud Pro"/>
          <w:sz w:val="44"/>
          <w:szCs w:val="44"/>
          <w:lang w:val="en-AU"/>
        </w:rPr>
      </w:pPr>
      <w:r w:rsidRPr="0094573A">
        <w:rPr>
          <w:rFonts w:ascii="Congenial Light" w:hAnsi="Congenial Light" w:cs="Dreaming Outloud Pro"/>
          <w:sz w:val="44"/>
          <w:szCs w:val="44"/>
          <w:lang w:val="en-AU"/>
        </w:rPr>
        <w:t>ART NOUVEAU</w:t>
      </w:r>
    </w:p>
    <w:p w14:paraId="5D701632" w14:textId="70D0514C" w:rsidR="002F5195" w:rsidRDefault="002F5195" w:rsidP="002F5195">
      <w:pPr>
        <w:jc w:val="center"/>
        <w:rPr>
          <w:rFonts w:ascii="Congenial Light" w:hAnsi="Congenial Light"/>
          <w:sz w:val="32"/>
          <w:szCs w:val="32"/>
          <w:lang w:val="en-AU"/>
        </w:rPr>
      </w:pPr>
      <w:r>
        <w:rPr>
          <w:rFonts w:ascii="Congenial Light" w:hAnsi="Congenial Light"/>
          <w:sz w:val="32"/>
          <w:szCs w:val="32"/>
          <w:lang w:val="en-AU"/>
        </w:rPr>
        <w:t>Sunday 24</w:t>
      </w:r>
      <w:r w:rsidRPr="002F5195">
        <w:rPr>
          <w:rFonts w:ascii="Congenial Light" w:hAnsi="Congenial Light"/>
          <w:sz w:val="32"/>
          <w:szCs w:val="32"/>
          <w:vertAlign w:val="superscript"/>
          <w:lang w:val="en-AU"/>
        </w:rPr>
        <w:t>th</w:t>
      </w:r>
      <w:r>
        <w:rPr>
          <w:rFonts w:ascii="Congenial Light" w:hAnsi="Congenial Light"/>
          <w:sz w:val="32"/>
          <w:szCs w:val="32"/>
          <w:lang w:val="en-AU"/>
        </w:rPr>
        <w:t xml:space="preserve"> July with Margaret Lewis</w:t>
      </w:r>
    </w:p>
    <w:p w14:paraId="6F68BC5E" w14:textId="3B240102" w:rsidR="000F7539" w:rsidRPr="002067C7" w:rsidRDefault="002F5195" w:rsidP="002067C7">
      <w:pPr>
        <w:jc w:val="center"/>
        <w:rPr>
          <w:rFonts w:ascii="Congenial Light" w:hAnsi="Congenial Light"/>
          <w:sz w:val="24"/>
          <w:szCs w:val="24"/>
          <w:lang w:val="en-AU"/>
        </w:rPr>
      </w:pPr>
      <w:r w:rsidRPr="002067C7">
        <w:rPr>
          <w:rFonts w:ascii="Congenial Light" w:hAnsi="Congenial Light"/>
          <w:sz w:val="24"/>
          <w:szCs w:val="24"/>
          <w:lang w:val="en-AU"/>
        </w:rPr>
        <w:t xml:space="preserve">This is a follow on from Joan’s introduction </w:t>
      </w:r>
      <w:r w:rsidR="000F7539" w:rsidRPr="002067C7">
        <w:rPr>
          <w:rFonts w:ascii="Congenial Light" w:hAnsi="Congenial Light"/>
          <w:sz w:val="24"/>
          <w:szCs w:val="24"/>
          <w:lang w:val="en-AU"/>
        </w:rPr>
        <w:t>for</w:t>
      </w:r>
      <w:r w:rsidRPr="002067C7">
        <w:rPr>
          <w:rFonts w:ascii="Congenial Light" w:hAnsi="Congenial Light"/>
          <w:sz w:val="24"/>
          <w:szCs w:val="24"/>
          <w:lang w:val="en-AU"/>
        </w:rPr>
        <w:t xml:space="preserve"> </w:t>
      </w:r>
      <w:r w:rsidR="000F7539" w:rsidRPr="002067C7">
        <w:rPr>
          <w:rFonts w:ascii="Congenial Light" w:hAnsi="Congenial Light"/>
          <w:sz w:val="24"/>
          <w:szCs w:val="24"/>
          <w:lang w:val="en-AU"/>
        </w:rPr>
        <w:t>simple linear alphabet.</w:t>
      </w:r>
    </w:p>
    <w:p w14:paraId="4672C901" w14:textId="65C48266" w:rsidR="000F7539" w:rsidRPr="002067C7" w:rsidRDefault="000F7539" w:rsidP="000F7539">
      <w:pPr>
        <w:jc w:val="center"/>
        <w:rPr>
          <w:rFonts w:ascii="Congenial Light" w:hAnsi="Congenial Light"/>
          <w:sz w:val="24"/>
          <w:szCs w:val="24"/>
          <w:lang w:val="en-AU"/>
        </w:rPr>
      </w:pPr>
      <w:r w:rsidRPr="002067C7">
        <w:rPr>
          <w:rFonts w:ascii="Congenial Light" w:hAnsi="Congenial Light"/>
          <w:sz w:val="24"/>
          <w:szCs w:val="24"/>
          <w:lang w:val="en-AU"/>
        </w:rPr>
        <w:t>There is no need to have attended last month.</w:t>
      </w:r>
      <w:r w:rsidR="001B1BA3">
        <w:rPr>
          <w:rFonts w:ascii="Congenial Light" w:hAnsi="Congenial Light"/>
          <w:sz w:val="24"/>
          <w:szCs w:val="24"/>
          <w:lang w:val="en-AU"/>
        </w:rPr>
        <w:t xml:space="preserve"> </w:t>
      </w:r>
    </w:p>
    <w:p w14:paraId="5278B15B" w14:textId="77777777" w:rsidR="008F4E8E" w:rsidRDefault="000F7539" w:rsidP="000F7539">
      <w:pPr>
        <w:jc w:val="center"/>
        <w:rPr>
          <w:rFonts w:ascii="Congenial Light" w:hAnsi="Congenial Light"/>
          <w:sz w:val="24"/>
          <w:szCs w:val="24"/>
          <w:lang w:val="en-AU"/>
        </w:rPr>
      </w:pPr>
      <w:r w:rsidRPr="002067C7">
        <w:rPr>
          <w:rFonts w:ascii="Congenial Light" w:hAnsi="Congenial Light"/>
          <w:sz w:val="24"/>
          <w:szCs w:val="24"/>
          <w:lang w:val="en-AU"/>
        </w:rPr>
        <w:t>If possible, please write a four or five letter word either trac</w:t>
      </w:r>
      <w:r w:rsidR="002067C7">
        <w:rPr>
          <w:rFonts w:ascii="Congenial Light" w:hAnsi="Congenial Light"/>
          <w:sz w:val="24"/>
          <w:szCs w:val="24"/>
          <w:lang w:val="en-AU"/>
        </w:rPr>
        <w:t>ed</w:t>
      </w:r>
      <w:r w:rsidRPr="002067C7">
        <w:rPr>
          <w:rFonts w:ascii="Congenial Light" w:hAnsi="Congenial Light"/>
          <w:sz w:val="24"/>
          <w:szCs w:val="24"/>
          <w:lang w:val="en-AU"/>
        </w:rPr>
        <w:t xml:space="preserve"> or hand draw</w:t>
      </w:r>
      <w:r w:rsidR="002067C7">
        <w:rPr>
          <w:rFonts w:ascii="Congenial Light" w:hAnsi="Congenial Light"/>
          <w:sz w:val="24"/>
          <w:szCs w:val="24"/>
          <w:lang w:val="en-AU"/>
        </w:rPr>
        <w:t xml:space="preserve">n           </w:t>
      </w:r>
    </w:p>
    <w:p w14:paraId="6CBFEC27" w14:textId="6900FBB0" w:rsidR="000F7539" w:rsidRPr="002067C7" w:rsidRDefault="000F7539" w:rsidP="000F7539">
      <w:pPr>
        <w:jc w:val="center"/>
        <w:rPr>
          <w:rFonts w:ascii="Congenial Light" w:hAnsi="Congenial Light"/>
          <w:sz w:val="24"/>
          <w:szCs w:val="24"/>
          <w:lang w:val="en-AU"/>
        </w:rPr>
      </w:pPr>
      <w:r w:rsidRPr="002067C7">
        <w:rPr>
          <w:rFonts w:ascii="Congenial Light" w:hAnsi="Congenial Light"/>
          <w:sz w:val="24"/>
          <w:szCs w:val="24"/>
          <w:lang w:val="en-AU"/>
        </w:rPr>
        <w:t xml:space="preserve"> using Art Nouveau letterforms.</w:t>
      </w:r>
      <w:r w:rsidR="001B1BA3">
        <w:rPr>
          <w:rFonts w:ascii="Congenial Light" w:hAnsi="Congenial Light"/>
          <w:sz w:val="24"/>
          <w:szCs w:val="24"/>
          <w:lang w:val="en-AU"/>
        </w:rPr>
        <w:t xml:space="preserve"> Please use attached example.</w:t>
      </w:r>
    </w:p>
    <w:p w14:paraId="40438FFF" w14:textId="7AF8124F" w:rsidR="000F7539" w:rsidRPr="002067C7" w:rsidRDefault="000F7539" w:rsidP="000F7539">
      <w:pPr>
        <w:jc w:val="center"/>
        <w:rPr>
          <w:rFonts w:ascii="Congenial Light" w:hAnsi="Congenial Light"/>
          <w:b/>
          <w:bCs/>
          <w:sz w:val="28"/>
          <w:szCs w:val="28"/>
          <w:lang w:val="en-AU"/>
        </w:rPr>
      </w:pPr>
    </w:p>
    <w:p w14:paraId="19E35763" w14:textId="25FCD1DC" w:rsidR="000F7539" w:rsidRPr="008F4E8E" w:rsidRDefault="000F7539" w:rsidP="000F7539">
      <w:pPr>
        <w:jc w:val="center"/>
        <w:rPr>
          <w:rFonts w:ascii="Congenial Light" w:hAnsi="Congenial Light"/>
          <w:b/>
          <w:bCs/>
          <w:sz w:val="28"/>
          <w:szCs w:val="28"/>
          <w:u w:val="single"/>
          <w:lang w:val="en-AU"/>
        </w:rPr>
      </w:pPr>
      <w:r w:rsidRPr="008F4E8E">
        <w:rPr>
          <w:rFonts w:ascii="Congenial Light" w:hAnsi="Congenial Light"/>
          <w:b/>
          <w:bCs/>
          <w:sz w:val="28"/>
          <w:szCs w:val="28"/>
          <w:u w:val="single"/>
          <w:lang w:val="en-AU"/>
        </w:rPr>
        <w:t>THIS AFTERNOON WE WILL BE USING SIMPLE DESIGNS, SHAPES AND COLOURS.</w:t>
      </w:r>
    </w:p>
    <w:p w14:paraId="6F0BBEAF" w14:textId="2044B76A" w:rsidR="000F7539" w:rsidRDefault="00DF6C30" w:rsidP="000F7539">
      <w:pPr>
        <w:jc w:val="center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The Art Nouveau movement began in the 1890’s</w:t>
      </w:r>
      <w:r w:rsidR="001B1BA3">
        <w:rPr>
          <w:rFonts w:ascii="Century Gothic" w:hAnsi="Century Gothic"/>
          <w:lang w:val="en-AU"/>
        </w:rPr>
        <w:t>.</w:t>
      </w:r>
      <w:r>
        <w:rPr>
          <w:rFonts w:ascii="Century Gothic" w:hAnsi="Century Gothic"/>
          <w:lang w:val="en-AU"/>
        </w:rPr>
        <w:t xml:space="preserve"> </w:t>
      </w:r>
      <w:r w:rsidR="001B1BA3">
        <w:rPr>
          <w:rFonts w:ascii="Century Gothic" w:hAnsi="Century Gothic"/>
          <w:lang w:val="en-AU"/>
        </w:rPr>
        <w:t xml:space="preserve"> </w:t>
      </w:r>
      <w:r>
        <w:rPr>
          <w:rFonts w:ascii="Century Gothic" w:hAnsi="Century Gothic"/>
          <w:lang w:val="en-AU"/>
        </w:rPr>
        <w:t>Inspiration was drawn from natural elements</w:t>
      </w:r>
      <w:r w:rsidR="001B1BA3">
        <w:rPr>
          <w:rFonts w:ascii="Century Gothic" w:hAnsi="Century Gothic"/>
          <w:lang w:val="en-AU"/>
        </w:rPr>
        <w:t>-</w:t>
      </w:r>
      <w:r>
        <w:rPr>
          <w:rFonts w:ascii="Century Gothic" w:hAnsi="Century Gothic"/>
          <w:lang w:val="en-AU"/>
        </w:rPr>
        <w:t xml:space="preserve"> Flowers</w:t>
      </w:r>
      <w:r w:rsidR="001B1BA3">
        <w:rPr>
          <w:rFonts w:ascii="Century Gothic" w:hAnsi="Century Gothic"/>
          <w:lang w:val="en-AU"/>
        </w:rPr>
        <w:t>,</w:t>
      </w:r>
      <w:r>
        <w:rPr>
          <w:rFonts w:ascii="Century Gothic" w:hAnsi="Century Gothic"/>
          <w:lang w:val="en-AU"/>
        </w:rPr>
        <w:t xml:space="preserve"> curves</w:t>
      </w:r>
      <w:r w:rsidR="001B1BA3">
        <w:rPr>
          <w:rFonts w:ascii="Century Gothic" w:hAnsi="Century Gothic"/>
          <w:lang w:val="en-AU"/>
        </w:rPr>
        <w:t>,</w:t>
      </w:r>
      <w:r>
        <w:rPr>
          <w:rFonts w:ascii="Century Gothic" w:hAnsi="Century Gothic"/>
          <w:lang w:val="en-AU"/>
        </w:rPr>
        <w:t xml:space="preserve"> asymmetric forms and colours</w:t>
      </w:r>
      <w:r w:rsidR="001B1BA3">
        <w:rPr>
          <w:rFonts w:ascii="Century Gothic" w:hAnsi="Century Gothic"/>
          <w:lang w:val="en-AU"/>
        </w:rPr>
        <w:t>,</w:t>
      </w:r>
      <w:r>
        <w:rPr>
          <w:rFonts w:ascii="Century Gothic" w:hAnsi="Century Gothic"/>
          <w:lang w:val="en-AU"/>
        </w:rPr>
        <w:t xml:space="preserve"> </w:t>
      </w:r>
      <w:r w:rsidR="001B1BA3">
        <w:rPr>
          <w:rFonts w:ascii="Century Gothic" w:hAnsi="Century Gothic"/>
          <w:lang w:val="en-AU"/>
        </w:rPr>
        <w:t>l</w:t>
      </w:r>
      <w:r>
        <w:rPr>
          <w:rFonts w:ascii="Century Gothic" w:hAnsi="Century Gothic"/>
          <w:lang w:val="en-AU"/>
        </w:rPr>
        <w:t>ong, sinuous</w:t>
      </w:r>
      <w:r w:rsidR="001B1BA3">
        <w:rPr>
          <w:rFonts w:ascii="Century Gothic" w:hAnsi="Century Gothic"/>
          <w:lang w:val="en-AU"/>
        </w:rPr>
        <w:t xml:space="preserve"> &amp;</w:t>
      </w:r>
      <w:r>
        <w:rPr>
          <w:rFonts w:ascii="Century Gothic" w:hAnsi="Century Gothic"/>
          <w:lang w:val="en-AU"/>
        </w:rPr>
        <w:t xml:space="preserve"> organic lines.</w:t>
      </w:r>
    </w:p>
    <w:p w14:paraId="0AB44D8F" w14:textId="15C75505" w:rsidR="00DF6C30" w:rsidRDefault="00DF6C30" w:rsidP="000F7539">
      <w:pPr>
        <w:jc w:val="center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>An ornamental style of art that flourished between about 1890 and 1910.</w:t>
      </w:r>
    </w:p>
    <w:p w14:paraId="1B155BF0" w14:textId="512DF243" w:rsidR="00DF6C30" w:rsidRDefault="00DF6C30" w:rsidP="000F7539">
      <w:pPr>
        <w:jc w:val="center"/>
        <w:rPr>
          <w:rFonts w:ascii="Century Gothic" w:hAnsi="Century Gothic"/>
          <w:b/>
          <w:bCs/>
          <w:u w:val="single"/>
          <w:lang w:val="en-AU"/>
        </w:rPr>
      </w:pPr>
      <w:r w:rsidRPr="00DF6C30">
        <w:rPr>
          <w:rFonts w:ascii="Century Gothic" w:hAnsi="Century Gothic"/>
          <w:b/>
          <w:bCs/>
          <w:u w:val="single"/>
          <w:lang w:val="en-AU"/>
        </w:rPr>
        <w:t xml:space="preserve">Some influential </w:t>
      </w:r>
      <w:r w:rsidR="001B1BA3">
        <w:rPr>
          <w:rFonts w:ascii="Century Gothic" w:hAnsi="Century Gothic"/>
          <w:b/>
          <w:bCs/>
          <w:u w:val="single"/>
          <w:lang w:val="en-AU"/>
        </w:rPr>
        <w:t>A</w:t>
      </w:r>
      <w:r w:rsidRPr="00DF6C30">
        <w:rPr>
          <w:rFonts w:ascii="Century Gothic" w:hAnsi="Century Gothic"/>
          <w:b/>
          <w:bCs/>
          <w:u w:val="single"/>
          <w:lang w:val="en-AU"/>
        </w:rPr>
        <w:t>rt Nouveau Artists</w:t>
      </w:r>
    </w:p>
    <w:p w14:paraId="549DF45C" w14:textId="6AB3E7A7" w:rsidR="007028EE" w:rsidRDefault="008F4E8E" w:rsidP="008F4E8E">
      <w:pPr>
        <w:spacing w:after="0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                               </w:t>
      </w:r>
      <w:r w:rsidR="00DF6C30">
        <w:rPr>
          <w:rFonts w:ascii="Century Gothic" w:hAnsi="Century Gothic"/>
          <w:lang w:val="en-AU"/>
        </w:rPr>
        <w:t>William Morris 1834 – 189</w:t>
      </w:r>
      <w:r w:rsidR="001B1BA3">
        <w:rPr>
          <w:rFonts w:ascii="Century Gothic" w:hAnsi="Century Gothic"/>
          <w:lang w:val="en-AU"/>
        </w:rPr>
        <w:t>6</w:t>
      </w:r>
      <w:r>
        <w:rPr>
          <w:rFonts w:ascii="Century Gothic" w:hAnsi="Century Gothic"/>
          <w:lang w:val="en-AU"/>
        </w:rPr>
        <w:t xml:space="preserve">                </w:t>
      </w:r>
      <w:r w:rsidR="007028EE">
        <w:rPr>
          <w:rFonts w:ascii="Century Gothic" w:hAnsi="Century Gothic"/>
          <w:lang w:val="en-AU"/>
        </w:rPr>
        <w:t>Louis Tiffany 1848 - 1933</w:t>
      </w:r>
    </w:p>
    <w:p w14:paraId="71494377" w14:textId="66513F8C" w:rsidR="007028EE" w:rsidRDefault="00DF6C30" w:rsidP="008F4E8E">
      <w:pPr>
        <w:spacing w:after="0"/>
        <w:jc w:val="center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Alphonse </w:t>
      </w:r>
      <w:proofErr w:type="spellStart"/>
      <w:r>
        <w:rPr>
          <w:rFonts w:ascii="Century Gothic" w:hAnsi="Century Gothic"/>
          <w:lang w:val="en-AU"/>
        </w:rPr>
        <w:t>Mucha</w:t>
      </w:r>
      <w:proofErr w:type="spellEnd"/>
      <w:r>
        <w:rPr>
          <w:rFonts w:ascii="Century Gothic" w:hAnsi="Century Gothic"/>
          <w:lang w:val="en-AU"/>
        </w:rPr>
        <w:t xml:space="preserve"> 1860 </w:t>
      </w:r>
      <w:r w:rsidR="007028EE">
        <w:rPr>
          <w:rFonts w:ascii="Century Gothic" w:hAnsi="Century Gothic"/>
          <w:lang w:val="en-AU"/>
        </w:rPr>
        <w:t>–</w:t>
      </w:r>
      <w:r>
        <w:rPr>
          <w:rFonts w:ascii="Century Gothic" w:hAnsi="Century Gothic"/>
          <w:lang w:val="en-AU"/>
        </w:rPr>
        <w:t xml:space="preserve"> </w:t>
      </w:r>
      <w:r w:rsidR="007028EE">
        <w:rPr>
          <w:rFonts w:ascii="Century Gothic" w:hAnsi="Century Gothic"/>
          <w:lang w:val="en-AU"/>
        </w:rPr>
        <w:t>1939</w:t>
      </w:r>
      <w:r w:rsidR="008F4E8E">
        <w:rPr>
          <w:rFonts w:ascii="Century Gothic" w:hAnsi="Century Gothic"/>
          <w:lang w:val="en-AU"/>
        </w:rPr>
        <w:t xml:space="preserve">        </w:t>
      </w:r>
      <w:r w:rsidR="007028EE">
        <w:rPr>
          <w:rFonts w:ascii="Century Gothic" w:hAnsi="Century Gothic"/>
          <w:lang w:val="en-AU"/>
        </w:rPr>
        <w:t>Antoni Gaudi 1852 – 1926</w:t>
      </w:r>
    </w:p>
    <w:p w14:paraId="37D8210E" w14:textId="645EC3EA" w:rsidR="007028EE" w:rsidRDefault="008F4E8E" w:rsidP="008F4E8E">
      <w:pPr>
        <w:spacing w:after="0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 xml:space="preserve">                        </w:t>
      </w:r>
      <w:r w:rsidR="007028EE">
        <w:rPr>
          <w:rFonts w:ascii="Century Gothic" w:hAnsi="Century Gothic"/>
          <w:lang w:val="en-AU"/>
        </w:rPr>
        <w:t>Aubrey Beardsley 1872 – 1898</w:t>
      </w:r>
      <w:r>
        <w:rPr>
          <w:rFonts w:ascii="Century Gothic" w:hAnsi="Century Gothic"/>
          <w:lang w:val="en-AU"/>
        </w:rPr>
        <w:t xml:space="preserve">            </w:t>
      </w:r>
      <w:r w:rsidR="007028EE">
        <w:rPr>
          <w:rFonts w:ascii="Century Gothic" w:hAnsi="Century Gothic"/>
          <w:lang w:val="en-AU"/>
        </w:rPr>
        <w:t>Charles Rennie Mackintosh 1868 – 1928</w:t>
      </w:r>
    </w:p>
    <w:p w14:paraId="01BA57D6" w14:textId="77777777" w:rsidR="007028EE" w:rsidRDefault="007028EE" w:rsidP="002067C7">
      <w:pPr>
        <w:spacing w:after="0"/>
        <w:jc w:val="center"/>
        <w:rPr>
          <w:rFonts w:ascii="Century Gothic" w:hAnsi="Century Gothic"/>
          <w:lang w:val="en-AU"/>
        </w:rPr>
      </w:pPr>
    </w:p>
    <w:p w14:paraId="42FA7BD2" w14:textId="74DE2480" w:rsidR="007028EE" w:rsidRDefault="007028EE" w:rsidP="007028EE">
      <w:pPr>
        <w:jc w:val="center"/>
        <w:rPr>
          <w:rFonts w:ascii="Century Gothic" w:hAnsi="Century Gothic"/>
          <w:b/>
          <w:bCs/>
          <w:sz w:val="32"/>
          <w:szCs w:val="32"/>
          <w:u w:val="single"/>
          <w:lang w:val="en-AU"/>
        </w:rPr>
      </w:pPr>
      <w:r w:rsidRPr="007028EE">
        <w:rPr>
          <w:rFonts w:ascii="Century Gothic" w:hAnsi="Century Gothic"/>
          <w:b/>
          <w:bCs/>
          <w:sz w:val="32"/>
          <w:szCs w:val="32"/>
          <w:u w:val="single"/>
          <w:lang w:val="en-AU"/>
        </w:rPr>
        <w:t>MATERIALS LIST FOR SU</w:t>
      </w:r>
      <w:r>
        <w:rPr>
          <w:rFonts w:ascii="Century Gothic" w:hAnsi="Century Gothic"/>
          <w:b/>
          <w:bCs/>
          <w:sz w:val="32"/>
          <w:szCs w:val="32"/>
          <w:u w:val="single"/>
          <w:lang w:val="en-AU"/>
        </w:rPr>
        <w:t>N</w:t>
      </w:r>
      <w:r w:rsidRPr="007028EE">
        <w:rPr>
          <w:rFonts w:ascii="Century Gothic" w:hAnsi="Century Gothic"/>
          <w:b/>
          <w:bCs/>
          <w:sz w:val="32"/>
          <w:szCs w:val="32"/>
          <w:u w:val="single"/>
          <w:lang w:val="en-AU"/>
        </w:rPr>
        <w:t>DAY</w:t>
      </w:r>
    </w:p>
    <w:p w14:paraId="092B3418" w14:textId="20F3A589" w:rsidR="007028EE" w:rsidRDefault="007028EE" w:rsidP="007028EE">
      <w:pPr>
        <w:jc w:val="center"/>
        <w:rPr>
          <w:rFonts w:ascii="Century Gothic" w:hAnsi="Century Gothic"/>
          <w:sz w:val="24"/>
          <w:szCs w:val="24"/>
          <w:lang w:val="en-AU"/>
        </w:rPr>
      </w:pPr>
      <w:r>
        <w:rPr>
          <w:rFonts w:ascii="Century Gothic" w:hAnsi="Century Gothic"/>
          <w:sz w:val="24"/>
          <w:szCs w:val="24"/>
          <w:lang w:val="en-AU"/>
        </w:rPr>
        <w:t xml:space="preserve">We will be using a limited colour </w:t>
      </w:r>
      <w:r w:rsidR="001B1BA3">
        <w:rPr>
          <w:rFonts w:ascii="Century Gothic" w:hAnsi="Century Gothic"/>
          <w:sz w:val="24"/>
          <w:szCs w:val="24"/>
          <w:lang w:val="en-AU"/>
        </w:rPr>
        <w:t>palette.</w:t>
      </w:r>
      <w:r>
        <w:rPr>
          <w:rFonts w:ascii="Century Gothic" w:hAnsi="Century Gothic"/>
          <w:sz w:val="24"/>
          <w:szCs w:val="24"/>
          <w:lang w:val="en-AU"/>
        </w:rPr>
        <w:t xml:space="preserve"> Please bring gouache or watercolours you think might be used to mix these colours</w:t>
      </w:r>
      <w:r w:rsidR="001B1BA3">
        <w:rPr>
          <w:rFonts w:ascii="Century Gothic" w:hAnsi="Century Gothic"/>
          <w:sz w:val="24"/>
          <w:szCs w:val="24"/>
          <w:lang w:val="en-AU"/>
        </w:rPr>
        <w:t xml:space="preserve"> below.</w:t>
      </w:r>
      <w:r>
        <w:rPr>
          <w:rFonts w:ascii="Century Gothic" w:hAnsi="Century Gothic"/>
          <w:sz w:val="24"/>
          <w:szCs w:val="24"/>
          <w:lang w:val="en-AU"/>
        </w:rPr>
        <w:t xml:space="preserve"> You will need base colours and black and white to soften the tones</w:t>
      </w:r>
      <w:r w:rsidR="002067C7">
        <w:rPr>
          <w:rFonts w:ascii="Century Gothic" w:hAnsi="Century Gothic"/>
          <w:sz w:val="24"/>
          <w:szCs w:val="24"/>
          <w:lang w:val="en-AU"/>
        </w:rPr>
        <w:t xml:space="preserve"> for SOME or </w:t>
      </w:r>
      <w:proofErr w:type="gramStart"/>
      <w:r w:rsidR="002067C7">
        <w:rPr>
          <w:rFonts w:ascii="Century Gothic" w:hAnsi="Century Gothic"/>
          <w:sz w:val="24"/>
          <w:szCs w:val="24"/>
          <w:lang w:val="en-AU"/>
        </w:rPr>
        <w:t>ALL of</w:t>
      </w:r>
      <w:proofErr w:type="gramEnd"/>
      <w:r w:rsidR="002067C7">
        <w:rPr>
          <w:rFonts w:ascii="Century Gothic" w:hAnsi="Century Gothic"/>
          <w:sz w:val="24"/>
          <w:szCs w:val="24"/>
          <w:lang w:val="en-AU"/>
        </w:rPr>
        <w:t xml:space="preserve"> the following</w:t>
      </w:r>
      <w:r w:rsidR="001B1BA3">
        <w:rPr>
          <w:rFonts w:ascii="Century Gothic" w:hAnsi="Century Gothic"/>
          <w:sz w:val="24"/>
          <w:szCs w:val="24"/>
          <w:lang w:val="en-AU"/>
        </w:rPr>
        <w:t>:</w:t>
      </w:r>
    </w:p>
    <w:p w14:paraId="0A7799C2" w14:textId="59B135D0" w:rsidR="002067C7" w:rsidRDefault="002067C7" w:rsidP="007028EE">
      <w:pPr>
        <w:jc w:val="center"/>
        <w:rPr>
          <w:rFonts w:ascii="Century Gothic" w:hAnsi="Century Gothic"/>
          <w:sz w:val="24"/>
          <w:szCs w:val="24"/>
          <w:lang w:val="en-AU"/>
        </w:rPr>
      </w:pPr>
      <w:r>
        <w:rPr>
          <w:rFonts w:ascii="Century Gothic" w:hAnsi="Century Gothic"/>
          <w:sz w:val="24"/>
          <w:szCs w:val="24"/>
          <w:lang w:val="en-AU"/>
        </w:rPr>
        <w:t xml:space="preserve">LEMON - DARK RED – MUSTARD – SAGE GREEN – MINT GREEN  </w:t>
      </w:r>
    </w:p>
    <w:p w14:paraId="33E50B3E" w14:textId="777935B0" w:rsidR="002067C7" w:rsidRDefault="002067C7" w:rsidP="002067C7">
      <w:pPr>
        <w:jc w:val="center"/>
        <w:rPr>
          <w:rFonts w:ascii="Century Gothic" w:hAnsi="Century Gothic"/>
          <w:sz w:val="24"/>
          <w:szCs w:val="24"/>
          <w:lang w:val="en-AU"/>
        </w:rPr>
      </w:pPr>
      <w:r>
        <w:rPr>
          <w:rFonts w:ascii="Century Gothic" w:hAnsi="Century Gothic"/>
          <w:sz w:val="24"/>
          <w:szCs w:val="24"/>
          <w:lang w:val="en-AU"/>
        </w:rPr>
        <w:t xml:space="preserve"> LILAC – PEACH - GREY – GOLD – TAN – ORANGE</w:t>
      </w:r>
    </w:p>
    <w:p w14:paraId="000D88DE" w14:textId="2F728FD8" w:rsidR="00081A9C" w:rsidRPr="008F4E8E" w:rsidRDefault="00081A9C" w:rsidP="002067C7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>4 or 5 letter WORD written on watercolour paper</w:t>
      </w:r>
    </w:p>
    <w:p w14:paraId="5905131B" w14:textId="1108669C" w:rsidR="00081A9C" w:rsidRPr="008F4E8E" w:rsidRDefault="00081A9C" w:rsidP="002067C7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>Spare pieces of good paper. Sheet tracing paper</w:t>
      </w:r>
    </w:p>
    <w:p w14:paraId="21F6C745" w14:textId="437B46A1" w:rsidR="002067C7" w:rsidRPr="008F4E8E" w:rsidRDefault="002067C7" w:rsidP="002067C7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>Mixing brushes, fine painting brushes</w:t>
      </w:r>
      <w:r w:rsidR="00081A9C" w:rsidRPr="008F4E8E">
        <w:rPr>
          <w:rFonts w:ascii="Century Gothic" w:hAnsi="Century Gothic"/>
          <w:sz w:val="20"/>
          <w:szCs w:val="20"/>
          <w:lang w:val="en-AU"/>
        </w:rPr>
        <w:t>, small mixing palette</w:t>
      </w:r>
    </w:p>
    <w:p w14:paraId="098EFDE4" w14:textId="5F5FC0ED" w:rsidR="002067C7" w:rsidRPr="008F4E8E" w:rsidRDefault="002067C7" w:rsidP="002067C7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 xml:space="preserve">water pots, pencil, </w:t>
      </w:r>
      <w:r w:rsidR="00081A9C" w:rsidRPr="008F4E8E">
        <w:rPr>
          <w:rFonts w:ascii="Century Gothic" w:hAnsi="Century Gothic"/>
          <w:sz w:val="20"/>
          <w:szCs w:val="20"/>
          <w:lang w:val="en-AU"/>
        </w:rPr>
        <w:t xml:space="preserve">bevel edged </w:t>
      </w:r>
      <w:r w:rsidRPr="008F4E8E">
        <w:rPr>
          <w:rFonts w:ascii="Century Gothic" w:hAnsi="Century Gothic"/>
          <w:sz w:val="20"/>
          <w:szCs w:val="20"/>
          <w:lang w:val="en-AU"/>
        </w:rPr>
        <w:t>ruler, eraser, towels, etc</w:t>
      </w:r>
    </w:p>
    <w:p w14:paraId="07AAD413" w14:textId="73440FB9" w:rsidR="002067C7" w:rsidRPr="008F4E8E" w:rsidRDefault="002067C7" w:rsidP="002067C7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 xml:space="preserve">Compass </w:t>
      </w:r>
      <w:r w:rsidR="00081A9C" w:rsidRPr="008F4E8E">
        <w:rPr>
          <w:rFonts w:ascii="Century Gothic" w:hAnsi="Century Gothic"/>
          <w:sz w:val="20"/>
          <w:szCs w:val="20"/>
          <w:lang w:val="en-AU"/>
        </w:rPr>
        <w:t>and a</w:t>
      </w:r>
      <w:r w:rsidRPr="008F4E8E">
        <w:rPr>
          <w:rFonts w:ascii="Century Gothic" w:hAnsi="Century Gothic"/>
          <w:sz w:val="20"/>
          <w:szCs w:val="20"/>
          <w:lang w:val="en-AU"/>
        </w:rPr>
        <w:t xml:space="preserve"> Ruling pen (if you have one)</w:t>
      </w:r>
    </w:p>
    <w:p w14:paraId="38FD1B0B" w14:textId="5F5DC703" w:rsidR="00081A9C" w:rsidRDefault="00081A9C" w:rsidP="008F4E8E">
      <w:pPr>
        <w:jc w:val="center"/>
        <w:rPr>
          <w:rFonts w:ascii="Century Gothic" w:hAnsi="Century Gothic"/>
          <w:sz w:val="20"/>
          <w:szCs w:val="20"/>
          <w:lang w:val="en-AU"/>
        </w:rPr>
      </w:pPr>
      <w:r w:rsidRPr="008F4E8E">
        <w:rPr>
          <w:rFonts w:ascii="Century Gothic" w:hAnsi="Century Gothic"/>
          <w:sz w:val="20"/>
          <w:szCs w:val="20"/>
          <w:lang w:val="en-AU"/>
        </w:rPr>
        <w:t>Fine line b</w:t>
      </w:r>
      <w:r w:rsidR="008F4E8E">
        <w:rPr>
          <w:rFonts w:ascii="Century Gothic" w:hAnsi="Century Gothic"/>
          <w:sz w:val="20"/>
          <w:szCs w:val="20"/>
          <w:lang w:val="en-AU"/>
        </w:rPr>
        <w:t>l</w:t>
      </w:r>
      <w:r w:rsidRPr="008F4E8E">
        <w:rPr>
          <w:rFonts w:ascii="Century Gothic" w:hAnsi="Century Gothic"/>
          <w:sz w:val="20"/>
          <w:szCs w:val="20"/>
          <w:lang w:val="en-AU"/>
        </w:rPr>
        <w:t>ack pens</w:t>
      </w:r>
      <w:r w:rsidR="008F4E8E">
        <w:rPr>
          <w:rFonts w:ascii="Century Gothic" w:hAnsi="Century Gothic"/>
          <w:sz w:val="20"/>
          <w:szCs w:val="20"/>
          <w:lang w:val="en-AU"/>
        </w:rPr>
        <w:t xml:space="preserve"> </w:t>
      </w:r>
      <w:r w:rsidR="001B1BA3">
        <w:rPr>
          <w:rFonts w:ascii="Century Gothic" w:hAnsi="Century Gothic"/>
          <w:sz w:val="20"/>
          <w:szCs w:val="20"/>
          <w:lang w:val="en-AU"/>
        </w:rPr>
        <w:t xml:space="preserve">and </w:t>
      </w:r>
      <w:r w:rsidRPr="008F4E8E">
        <w:rPr>
          <w:rFonts w:ascii="Century Gothic" w:hAnsi="Century Gothic"/>
          <w:sz w:val="20"/>
          <w:szCs w:val="20"/>
          <w:lang w:val="en-AU"/>
        </w:rPr>
        <w:t xml:space="preserve">Speedball B NIBS </w:t>
      </w:r>
      <w:r w:rsidR="001B1BA3" w:rsidRPr="008F4E8E">
        <w:rPr>
          <w:rFonts w:ascii="Century Gothic" w:hAnsi="Century Gothic"/>
          <w:sz w:val="20"/>
          <w:szCs w:val="20"/>
          <w:lang w:val="en-AU"/>
        </w:rPr>
        <w:t>(If</w:t>
      </w:r>
      <w:r w:rsidRPr="008F4E8E">
        <w:rPr>
          <w:rFonts w:ascii="Century Gothic" w:hAnsi="Century Gothic"/>
          <w:sz w:val="20"/>
          <w:szCs w:val="20"/>
          <w:lang w:val="en-AU"/>
        </w:rPr>
        <w:t xml:space="preserve"> you have them</w:t>
      </w:r>
      <w:r w:rsidR="008F4E8E">
        <w:rPr>
          <w:rFonts w:ascii="Century Gothic" w:hAnsi="Century Gothic"/>
          <w:sz w:val="20"/>
          <w:szCs w:val="20"/>
          <w:lang w:val="en-AU"/>
        </w:rPr>
        <w:t>)</w:t>
      </w:r>
    </w:p>
    <w:p w14:paraId="494BA7A3" w14:textId="6D08AA23" w:rsidR="008F4E8E" w:rsidRPr="008F4E8E" w:rsidRDefault="008F4E8E" w:rsidP="008F4E8E">
      <w:pPr>
        <w:jc w:val="center"/>
        <w:rPr>
          <w:rFonts w:ascii="Comic Sans MS" w:hAnsi="Comic Sans MS"/>
          <w:b/>
          <w:bCs/>
          <w:sz w:val="28"/>
          <w:szCs w:val="28"/>
          <w:lang w:val="en-AU"/>
        </w:rPr>
      </w:pPr>
      <w:r w:rsidRPr="008F4E8E">
        <w:rPr>
          <w:rFonts w:ascii="Comic Sans MS" w:hAnsi="Comic Sans MS"/>
          <w:b/>
          <w:bCs/>
          <w:sz w:val="28"/>
          <w:szCs w:val="28"/>
          <w:lang w:val="en-AU"/>
        </w:rPr>
        <w:t>See you on Sunday for a drawing, tracing and painting afternoon</w:t>
      </w:r>
    </w:p>
    <w:p w14:paraId="41AE7E8D" w14:textId="77777777" w:rsidR="007028EE" w:rsidRPr="00DF6C30" w:rsidRDefault="007028EE" w:rsidP="008F4E8E">
      <w:pPr>
        <w:rPr>
          <w:rFonts w:ascii="Century Gothic" w:hAnsi="Century Gothic"/>
          <w:lang w:val="en-AU"/>
        </w:rPr>
      </w:pPr>
    </w:p>
    <w:sectPr w:rsidR="007028EE" w:rsidRPr="00DF6C30" w:rsidSect="008F4E8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95"/>
    <w:rsid w:val="00081A9C"/>
    <w:rsid w:val="000F7539"/>
    <w:rsid w:val="001B1BA3"/>
    <w:rsid w:val="002067C7"/>
    <w:rsid w:val="002F5195"/>
    <w:rsid w:val="003640CD"/>
    <w:rsid w:val="0048497D"/>
    <w:rsid w:val="007028EE"/>
    <w:rsid w:val="008F4E8E"/>
    <w:rsid w:val="0094573A"/>
    <w:rsid w:val="00D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00AD"/>
  <w15:chartTrackingRefBased/>
  <w15:docId w15:val="{6D38CEAE-70F1-4E24-A835-163C1D85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Eglinton</dc:creator>
  <cp:keywords/>
  <dc:description/>
  <cp:lastModifiedBy>David Eglinton</cp:lastModifiedBy>
  <cp:revision>2</cp:revision>
  <dcterms:created xsi:type="dcterms:W3CDTF">2022-07-18T04:04:00Z</dcterms:created>
  <dcterms:modified xsi:type="dcterms:W3CDTF">2022-07-18T04:04:00Z</dcterms:modified>
</cp:coreProperties>
</file>